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B56E5">
      <w:r>
        <w:rPr>
          <w:rFonts w:hint="eastAsia" w:ascii="仿宋_GB2312" w:hAnsi="仿宋_GB2312" w:eastAsia="仿宋_GB2312" w:cs="仿宋_GB2312"/>
          <w:b/>
          <w:bCs/>
          <w:szCs w:val="24"/>
          <w:lang w:eastAsia="zh-CN"/>
        </w:rPr>
        <w:t xml:space="preserve">附件2 </w:t>
      </w:r>
      <w:r>
        <w:rPr>
          <w:rFonts w:hint="eastAsia"/>
          <w:sz w:val="21"/>
          <w:lang w:eastAsia="zh-CN"/>
        </w:rPr>
        <w:t xml:space="preserve">  </w:t>
      </w:r>
    </w:p>
    <w:tbl>
      <w:tblPr>
        <w:tblStyle w:val="3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791"/>
        <w:gridCol w:w="1242"/>
        <w:gridCol w:w="1381"/>
        <w:gridCol w:w="831"/>
        <w:gridCol w:w="1562"/>
        <w:gridCol w:w="870"/>
        <w:gridCol w:w="2410"/>
        <w:gridCol w:w="2203"/>
        <w:gridCol w:w="2103"/>
      </w:tblGrid>
      <w:tr w14:paraId="47495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17745">
            <w:pPr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6"/>
                <w:szCs w:val="36"/>
                <w:lang w:eastAsia="zh-CN"/>
              </w:rPr>
              <w:t>浙江工商大学未来课堂和未来教师培育项目汇总表</w:t>
            </w:r>
          </w:p>
        </w:tc>
      </w:tr>
      <w:tr w14:paraId="73360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B58361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 w:bidi="ar"/>
              </w:rPr>
              <w:t>序号</w:t>
            </w:r>
          </w:p>
        </w:tc>
        <w:tc>
          <w:tcPr>
            <w:tcW w:w="27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7E0F48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 w:bidi="ar"/>
              </w:rPr>
              <w:t>学院</w:t>
            </w:r>
          </w:p>
        </w:tc>
        <w:tc>
          <w:tcPr>
            <w:tcW w:w="43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1D1E57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 w:bidi="ar"/>
              </w:rPr>
              <w:t>课程名称</w:t>
            </w:r>
          </w:p>
        </w:tc>
        <w:tc>
          <w:tcPr>
            <w:tcW w:w="4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21B9A2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/>
              </w:rPr>
              <w:t>申报课型</w:t>
            </w:r>
          </w:p>
        </w:tc>
        <w:tc>
          <w:tcPr>
            <w:tcW w:w="29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B675F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 w:bidi="ar"/>
              </w:rPr>
              <w:t>学分</w:t>
            </w:r>
          </w:p>
        </w:tc>
        <w:tc>
          <w:tcPr>
            <w:tcW w:w="55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199A74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 w:bidi="ar"/>
              </w:rPr>
              <w:t>课程负责人</w:t>
            </w:r>
          </w:p>
        </w:tc>
        <w:tc>
          <w:tcPr>
            <w:tcW w:w="3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72032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 w:bidi="ar"/>
              </w:rPr>
              <w:t>职称</w:t>
            </w:r>
          </w:p>
        </w:tc>
        <w:tc>
          <w:tcPr>
            <w:tcW w:w="85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AADFA7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 w:bidi="ar"/>
              </w:rPr>
              <w:t>联系电话（长号）</w:t>
            </w:r>
          </w:p>
        </w:tc>
        <w:tc>
          <w:tcPr>
            <w:tcW w:w="77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52DA10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 w:bidi="ar"/>
              </w:rPr>
              <w:t>合作平台</w:t>
            </w:r>
          </w:p>
        </w:tc>
        <w:tc>
          <w:tcPr>
            <w:tcW w:w="73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49432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 w:bidi="ar"/>
              </w:rPr>
              <w:t>是否国家级/省级一流课程</w:t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 w:bidi="ar"/>
              </w:rPr>
              <w:t>（如是，请注明级别）</w:t>
            </w:r>
          </w:p>
        </w:tc>
      </w:tr>
      <w:tr w14:paraId="5FC63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FC39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/>
              </w:rPr>
            </w:pPr>
          </w:p>
        </w:tc>
        <w:tc>
          <w:tcPr>
            <w:tcW w:w="27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9F597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/>
              </w:rPr>
            </w:pPr>
          </w:p>
        </w:tc>
        <w:tc>
          <w:tcPr>
            <w:tcW w:w="43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8DDF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/>
              </w:rPr>
            </w:pPr>
          </w:p>
        </w:tc>
        <w:tc>
          <w:tcPr>
            <w:tcW w:w="4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8002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/>
              </w:rPr>
            </w:pPr>
          </w:p>
        </w:tc>
        <w:tc>
          <w:tcPr>
            <w:tcW w:w="29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19E30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/>
              </w:rPr>
            </w:pPr>
          </w:p>
        </w:tc>
        <w:tc>
          <w:tcPr>
            <w:tcW w:w="55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86D98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/>
              </w:rPr>
            </w:pPr>
          </w:p>
        </w:tc>
        <w:tc>
          <w:tcPr>
            <w:tcW w:w="3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1546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/>
              </w:rPr>
            </w:pPr>
          </w:p>
        </w:tc>
        <w:tc>
          <w:tcPr>
            <w:tcW w:w="85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1034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/>
              </w:rPr>
            </w:pPr>
          </w:p>
        </w:tc>
        <w:tc>
          <w:tcPr>
            <w:tcW w:w="77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B8D77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/>
              </w:rPr>
            </w:pPr>
          </w:p>
        </w:tc>
        <w:tc>
          <w:tcPr>
            <w:tcW w:w="73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300F4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4"/>
                <w:lang w:eastAsia="zh-CN"/>
              </w:rPr>
            </w:pPr>
          </w:p>
        </w:tc>
      </w:tr>
      <w:tr w14:paraId="549E8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9AC7C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 w:bidi="ar"/>
              </w:rPr>
              <w:t>1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AEDF6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7B2D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F485A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70258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1E526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0D452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E2EBF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1D430E1">
            <w:pPr>
              <w:jc w:val="center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3D2E6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</w:tr>
      <w:tr w14:paraId="3A4C3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45C31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 w:bidi="ar"/>
              </w:rPr>
              <w:t>2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1B52C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005A4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5484F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43CF79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B2774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56674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585DC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D11D1B6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7253C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</w:tr>
      <w:tr w14:paraId="43E4A5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A7EAF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 w:bidi="ar"/>
              </w:rPr>
              <w:t>3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ACFFA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9597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1A64E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9CD120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F73BF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825EE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3D023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EC4B3CC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24DEF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</w:tr>
      <w:tr w14:paraId="3B660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ADEAE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 w:bidi="ar"/>
              </w:rPr>
              <w:t>4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D8E2E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453CE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FB831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9E5AD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CE855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9A720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D2A7A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7A36F77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7FB06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</w:tr>
      <w:tr w14:paraId="30D6F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89549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 w:bidi="ar"/>
              </w:rPr>
              <w:t>5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3E2E4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D428B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2A8676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54D7C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A682F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BC0A0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95CD2"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E7A9B96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FBC48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</w:tr>
      <w:tr w14:paraId="48B73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2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44934">
            <w:pPr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Cs w:val="24"/>
                <w:lang w:eastAsia="zh-CN" w:bidi="ar"/>
              </w:rPr>
              <w:t>6</w:t>
            </w:r>
          </w:p>
        </w:tc>
        <w:tc>
          <w:tcPr>
            <w:tcW w:w="2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927C8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7FFF8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39E8C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5FEFB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5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3BDC6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43690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DFFCA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ABB2E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BA28A">
            <w:pPr>
              <w:jc w:val="center"/>
              <w:rPr>
                <w:rFonts w:hint="eastAsia" w:ascii="仿宋_GB2312" w:hAnsi="仿宋_GB2312" w:eastAsia="仿宋_GB2312" w:cs="仿宋_GB2312"/>
                <w:szCs w:val="24"/>
              </w:rPr>
            </w:pPr>
          </w:p>
        </w:tc>
      </w:tr>
    </w:tbl>
    <w:p w14:paraId="38F51BA7">
      <w:pPr>
        <w:rPr>
          <w:lang w:eastAsia="zh-CN"/>
        </w:rPr>
      </w:pPr>
    </w:p>
    <w:p w14:paraId="2E32B98C">
      <w:pPr>
        <w:spacing w:after="0" w:line="360" w:lineRule="auto"/>
        <w:jc w:val="right"/>
        <w:rPr>
          <w:color w:val="000000"/>
        </w:rPr>
      </w:pPr>
      <w:bookmarkStart w:id="0" w:name="_GoBack"/>
      <w:bookmarkEnd w:id="0"/>
    </w:p>
    <w:sectPr>
      <w:footerReference r:id="rId5" w:type="default"/>
      <w:pgSz w:w="16838" w:h="11906" w:orient="landscape"/>
      <w:pgMar w:top="1803" w:right="1440" w:bottom="1803" w:left="1440" w:header="720" w:footer="720" w:gutter="0"/>
      <w:cols w:space="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方正VDL哥特明朝 简 M">
    <w:panose1 w:val="02000600000000000000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66EDE2">
    <w:pPr>
      <w:pStyle w:val="2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1F9110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1F9110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92653"/>
    <w:rsid w:val="0012414F"/>
    <w:rsid w:val="00145C81"/>
    <w:rsid w:val="0015074B"/>
    <w:rsid w:val="001545CF"/>
    <w:rsid w:val="00220AB1"/>
    <w:rsid w:val="0029639D"/>
    <w:rsid w:val="00326F90"/>
    <w:rsid w:val="003378F6"/>
    <w:rsid w:val="003719DF"/>
    <w:rsid w:val="0038107A"/>
    <w:rsid w:val="003978E2"/>
    <w:rsid w:val="003E6097"/>
    <w:rsid w:val="003F4BA1"/>
    <w:rsid w:val="005264B8"/>
    <w:rsid w:val="005F5A50"/>
    <w:rsid w:val="00634501"/>
    <w:rsid w:val="00677927"/>
    <w:rsid w:val="00863E87"/>
    <w:rsid w:val="008B44C0"/>
    <w:rsid w:val="008E4B55"/>
    <w:rsid w:val="00994A16"/>
    <w:rsid w:val="009E2256"/>
    <w:rsid w:val="00AA1D8D"/>
    <w:rsid w:val="00AA1E70"/>
    <w:rsid w:val="00B43AE0"/>
    <w:rsid w:val="00B47730"/>
    <w:rsid w:val="00BD59A0"/>
    <w:rsid w:val="00CB0664"/>
    <w:rsid w:val="00D01310"/>
    <w:rsid w:val="00D04DA3"/>
    <w:rsid w:val="00E23F3C"/>
    <w:rsid w:val="00ED77EA"/>
    <w:rsid w:val="00EF0670"/>
    <w:rsid w:val="00F01218"/>
    <w:rsid w:val="00F16081"/>
    <w:rsid w:val="00F710F8"/>
    <w:rsid w:val="00FC693F"/>
    <w:rsid w:val="00FD20E4"/>
    <w:rsid w:val="0AD10CA8"/>
    <w:rsid w:val="0F131609"/>
    <w:rsid w:val="138C7C4F"/>
    <w:rsid w:val="1C424C60"/>
    <w:rsid w:val="1DC946DC"/>
    <w:rsid w:val="1E553A27"/>
    <w:rsid w:val="1EE927BA"/>
    <w:rsid w:val="20224996"/>
    <w:rsid w:val="26F04A18"/>
    <w:rsid w:val="2C937DAF"/>
    <w:rsid w:val="2E461E2D"/>
    <w:rsid w:val="2EA92A4D"/>
    <w:rsid w:val="32892CE6"/>
    <w:rsid w:val="3A432AB9"/>
    <w:rsid w:val="3A4A1B5C"/>
    <w:rsid w:val="3C071AD0"/>
    <w:rsid w:val="3CE16F9A"/>
    <w:rsid w:val="46DF7D7A"/>
    <w:rsid w:val="478E235A"/>
    <w:rsid w:val="48136D13"/>
    <w:rsid w:val="4C0648AD"/>
    <w:rsid w:val="4E0378D3"/>
    <w:rsid w:val="55411DC1"/>
    <w:rsid w:val="5D6171CD"/>
    <w:rsid w:val="5EEF7C8F"/>
    <w:rsid w:val="601F2673"/>
    <w:rsid w:val="69665A40"/>
    <w:rsid w:val="6C4D5AE7"/>
    <w:rsid w:val="6FA3394D"/>
    <w:rsid w:val="73CD639B"/>
    <w:rsid w:val="73DC5733"/>
    <w:rsid w:val="77E63364"/>
    <w:rsid w:val="7E4E3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 New" w:hAnsi="Courier New" w:eastAsia="方正VDL哥特明朝 简 M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semiHidden/>
    <w:unhideWhenUsed/>
    <w:qFormat/>
    <w:uiPriority w:val="99"/>
    <w:pPr>
      <w:spacing w:beforeAutospacing="1" w:after="0" w:afterAutospacing="1"/>
    </w:pPr>
    <w:rPr>
      <w:rFonts w:cs="Times New Roman"/>
      <w:lang w:eastAsia="zh-CN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Light Shading"/>
    <w:basedOn w:val="33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页眉 字符"/>
    <w:basedOn w:val="133"/>
    <w:link w:val="25"/>
    <w:qFormat/>
    <w:uiPriority w:val="99"/>
  </w:style>
  <w:style w:type="character" w:customStyle="1" w:styleId="137">
    <w:name w:val="页脚 字符"/>
    <w:basedOn w:val="133"/>
    <w:link w:val="24"/>
    <w:qFormat/>
    <w:uiPriority w:val="99"/>
  </w:style>
  <w:style w:type="paragraph" w:styleId="138">
    <w:name w:val="No Spacing"/>
    <w:qFormat/>
    <w:uiPriority w:val="1"/>
    <w:rPr>
      <w:rFonts w:eastAsia="方正VDL哥特明朝 简 M" w:asciiTheme="minorHAnsi" w:hAnsiTheme="minorHAnsi" w:cstheme="minorBidi"/>
      <w:sz w:val="22"/>
      <w:szCs w:val="22"/>
      <w:lang w:val="en-US" w:eastAsia="en-US" w:bidi="ar-SA"/>
    </w:rPr>
  </w:style>
  <w:style w:type="character" w:customStyle="1" w:styleId="139">
    <w:name w:val="标题 1 字符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标题 2 字符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标题 3 字符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标题 字符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副标题 字符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字符"/>
    <w:basedOn w:val="133"/>
    <w:link w:val="19"/>
    <w:qFormat/>
    <w:uiPriority w:val="99"/>
  </w:style>
  <w:style w:type="character" w:customStyle="1" w:styleId="146">
    <w:name w:val="正文文本 2 字符"/>
    <w:basedOn w:val="133"/>
    <w:link w:val="28"/>
    <w:qFormat/>
    <w:uiPriority w:val="99"/>
  </w:style>
  <w:style w:type="character" w:customStyle="1" w:styleId="147">
    <w:name w:val="正文文本 3 字符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宏文本 字符"/>
    <w:basedOn w:val="133"/>
    <w:link w:val="2"/>
    <w:qFormat/>
    <w:uiPriority w:val="99"/>
    <w:rPr>
      <w:rFonts w:ascii="Courier New" w:hAnsi="Courier New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引用 字符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标题 4 字符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标题 5 字符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标题 6 字符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标题 7 字符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标题 8 字符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标题 9 字符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明显引用 字符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不明显强调1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明显强调1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不明显参考1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明显参考1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书籍标题1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标题1"/>
    <w:basedOn w:val="3"/>
    <w:next w:val="1"/>
    <w:semiHidden/>
    <w:unhideWhenUsed/>
    <w:qFormat/>
    <w:uiPriority w:val="39"/>
    <w:pPr>
      <w:outlineLvl w:val="9"/>
    </w:pPr>
  </w:style>
  <w:style w:type="paragraph" w:customStyle="1" w:styleId="165">
    <w:name w:val="修订1"/>
    <w:hidden/>
    <w:unhideWhenUsed/>
    <w:qFormat/>
    <w:uiPriority w:val="99"/>
    <w:rPr>
      <w:rFonts w:ascii="Times New Roman" w:hAnsi="Times New Roman" w:eastAsia="宋体" w:cstheme="minorBidi"/>
      <w:sz w:val="24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ontractReview xmlns="http://schemas.wps.cn/vas-ai-hub/contract-review">
  <reviewItems>
    <reviewItem>
      <errorID>c14cb03d-6f4f-4fe7-83a4-00c962c633fc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3E334F76</paraID>
      <start>17</start>
      <end>18</end>
      <status>ignored</status>
      <modifiedWord/>
      <trackRevisions>false</trackRevisions>
    </reviewItem>
    <reviewItem>
      <errorID>7d251879-667e-41fb-9456-cbf315431287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7669D761</paraID>
      <start>18</start>
      <end>19</end>
      <status>modified</status>
      <modifiedWord>（</modifiedWord>
      <trackRevisions>false</trackRevisions>
    </reviewItem>
    <reviewItem>
      <errorID>606481af-0f2f-4313-9a18-d8144d97344d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7669D761</paraID>
      <start>30</start>
      <end>31</end>
      <status>modified</status>
      <modifiedWord>）</modifiedWord>
      <trackRevisions>false</trackRevisions>
    </reviewItem>
    <reviewItem>
      <errorID>b48fd811-825f-4b7d-8067-12594ef91609</errorID>
      <errorWord>）</errorWord>
      <group>L1_Word</group>
      <groupName>字词问题</groupName>
      <ability>L2_Typo</ability>
      <abilityName>字词错误</abilityName>
      <candidateList>
        <item>）和</item>
      </candidateList>
      <explain/>
      <paraID>7669D761</paraID>
      <start>58</start>
      <end>60</end>
      <status>modified</status>
      <modifiedWord>）和</modifiedWord>
      <trackRevisions>false</trackRevisions>
    </reviewItem>
    <reviewItem>
      <errorID>1bf57287-20cf-4fed-a974-4fcc9ba51b85</errorID>
      <errorWord>《</errorWord>
      <group>L1_Punc</group>
      <groupName>标点问题</groupName>
      <ability>L2_Punc_CN</ability>
      <abilityName>标点符号问题</abilityName>
      <candidateList>
        <item>、《</item>
      </candidateList>
      <explain/>
      <paraID>7669D761</paraID>
      <start>60</start>
      <end>62</end>
      <status>modified</status>
      <modifiedWord>、《</modifiedWord>
      <trackRevisions>false</trackRevisions>
    </reviewItem>
    <reviewItem>
      <errorID>752f6b78-f514-4b0a-a36b-c9d32047d0c0</errorID>
      <errorWord>"日用而不觉"</errorWord>
      <group>L1_Political</group>
      <groupName>政治性问题</groupName>
      <ability>L2_Keyword</ability>
      <abilityName>固定表述</abilityName>
      <candidateList>
        <item>“日用而不觉”</item>
      </candidateList>
      <explain>此处内容疑似含有固定表述相关错误，建议核查。</explain>
      <paraID>3DFB56FD</paraID>
      <start>102</start>
      <end>109</end>
      <status>modified</status>
      <modifiedWord>“日用而不觉”</modifiedWord>
      <trackRevisions>false</trackRevisions>
    </reviewItem>
    <reviewItem>
      <errorID>ee86cbc8-8363-47a9-a103-5d5b8ce758d7</errorID>
      <errorWord>二零二</errorWord>
      <group>L1_Word</group>
      <groupName>字词问题</groupName>
      <ability>L2_Alias</ability>
      <abilityName>也作/曾用词</abilityName>
      <candidateList>
        <item>二○二</item>
      </candidateList>
      <explain>词汇[二零二]为不规范表述或旧称，其规范书面表述为[二○二]。</explain>
      <paraID> 8BC8E20</paraID>
      <start>0</start>
      <end>3</end>
      <status>modified</status>
      <modifiedWord>二○二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customXml/itemProps3.xml><?xml version="1.0" encoding="utf-8"?>
<ds:datastoreItem xmlns:ds="http://schemas.openxmlformats.org/officeDocument/2006/customXml" ds:itemID="{B6567A60-F343-42AA-9899-BAF088C6CC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4646</Words>
  <Characters>4765</Characters>
  <Lines>263</Lines>
  <Paragraphs>151</Paragraphs>
  <TotalTime>8</TotalTime>
  <ScaleCrop>false</ScaleCrop>
  <LinksUpToDate>false</LinksUpToDate>
  <CharactersWithSpaces>4850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2026-09-28T03:28:00Z</dcterms:created>
  <dc:creator>python-docx</dc:creator>
  <dc:description>generated by python-docx</dc:description>
  <cp:lastModifiedBy>Y</cp:lastModifiedBy>
  <cp:lastPrinted>2026-09-28T00:17:00Z</cp:lastPrinted>
  <dcterms:modified xsi:type="dcterms:W3CDTF">2026-09-28T05:20:58Z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eyJoZGlkIjoiZmIyN2YwYjY4NzY3YmJmYzFjMGUzYjhlMzI1YWU2OTciLCJ1c2VySWQiOiIyNDQ1NjE0NzIifQ==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77BDDCB643F6460ABB2E268A5B74CE0D_13</vt:lpwstr>
  </property>
</Properties>
</file>