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“中国式现代化”系列讲座观看说明</w:t>
      </w:r>
    </w:p>
    <w:p>
      <w:pPr>
        <w:pStyle w:val="2"/>
        <w:rPr>
          <w:rFonts w:ascii="宋体" w:hAnsi="宋体" w:eastAsia="宋体"/>
          <w:sz w:val="28"/>
          <w:szCs w:val="28"/>
        </w:rPr>
      </w:pPr>
      <w:bookmarkStart w:id="0" w:name="_Toc75120844"/>
      <w:r>
        <w:rPr>
          <w:rFonts w:ascii="宋体" w:hAnsi="宋体" w:eastAsia="宋体"/>
          <w:sz w:val="28"/>
          <w:szCs w:val="28"/>
        </w:rPr>
        <w:t>1.</w:t>
      </w:r>
      <w:bookmarkEnd w:id="0"/>
      <w:r>
        <w:rPr>
          <w:rFonts w:hint="eastAsia" w:ascii="宋体" w:hAnsi="宋体" w:eastAsia="宋体"/>
          <w:sz w:val="28"/>
          <w:szCs w:val="28"/>
        </w:rPr>
        <w:t>关注雨课堂微信公众号</w:t>
      </w: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1" w:name="_Toc75120845"/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</w:t>
      </w:r>
      <w:r>
        <w:rPr>
          <w:rFonts w:hint="eastAsia" w:ascii="宋体" w:hAnsi="宋体" w:eastAsia="宋体"/>
          <w:sz w:val="28"/>
          <w:szCs w:val="28"/>
        </w:rPr>
        <w:t>微信扫描下方【雨课堂】微信公众号二维码并进行关注</w:t>
      </w:r>
      <w:bookmarkEnd w:id="1"/>
    </w:p>
    <w:p>
      <w:pPr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2359660" cy="2359660"/>
            <wp:effectExtent l="0" t="0" r="2540" b="2540"/>
            <wp:docPr id="7" name="图片 7" descr="qrcode_雨课堂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code_雨课堂_1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="0" w:afterAutospacing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.2</w:t>
      </w:r>
      <w:r>
        <w:rPr>
          <w:rFonts w:hint="eastAsia" w:ascii="宋体" w:hAnsi="宋体" w:eastAsia="宋体"/>
          <w:sz w:val="28"/>
          <w:szCs w:val="28"/>
        </w:rPr>
        <w:t>身份绑定</w:t>
      </w:r>
    </w:p>
    <w:p>
      <w:pPr>
        <w:spacing w:beforeAutospacing="0" w:line="360" w:lineRule="auto"/>
        <w:ind w:firstLine="420" w:firstLineChars="200"/>
        <w:rPr>
          <w:rFonts w:hint="eastAsia" w:ascii="宋体" w:hAnsi="宋体" w:eastAsia="宋体" w:cs="宋体"/>
          <w:color w:val="C00000"/>
          <w:sz w:val="24"/>
          <w:lang w:val="en-US" w:eastAsia="zh-CN"/>
        </w:rPr>
      </w:pPr>
      <w:r>
        <w:rPr>
          <w:rFonts w:hint="eastAsia" w:ascii="宋体" w:hAnsi="宋体" w:eastAsia="宋体"/>
          <w:color w:val="C00000"/>
          <w:lang w:val="en-US" w:eastAsia="zh-CN"/>
        </w:rPr>
        <w:t>请务必进行身份绑定，否则无法统计学时！</w:t>
      </w:r>
      <w:r>
        <w:rPr>
          <w:rFonts w:hint="eastAsia" w:ascii="宋体" w:hAnsi="宋体" w:eastAsia="宋体"/>
        </w:rPr>
        <w:t>进入</w:t>
      </w:r>
      <w:r>
        <w:rPr>
          <w:rFonts w:hint="eastAsia" w:ascii="宋体" w:hAnsi="宋体" w:eastAsia="宋体"/>
          <w:color w:val="C00000"/>
        </w:rPr>
        <w:t>【雨课堂】</w:t>
      </w:r>
      <w:r>
        <w:rPr>
          <w:rFonts w:hint="eastAsia" w:ascii="宋体" w:hAnsi="宋体" w:eastAsia="宋体"/>
        </w:rPr>
        <w:t>微信公众号-点击【更多】-【身份绑定】-搜索【</w:t>
      </w:r>
      <w:r>
        <w:rPr>
          <w:rFonts w:hint="eastAsia" w:ascii="宋体" w:hAnsi="宋体" w:eastAsia="宋体"/>
          <w:lang w:val="en-US" w:eastAsia="zh-CN"/>
        </w:rPr>
        <w:t>浙江工商</w:t>
      </w:r>
      <w:r>
        <w:rPr>
          <w:rFonts w:hint="eastAsia" w:ascii="宋体" w:hAnsi="宋体" w:eastAsia="宋体"/>
        </w:rPr>
        <w:t>大学】-</w:t>
      </w:r>
      <w:bookmarkStart w:id="2" w:name="_Toc75120847"/>
      <w:r>
        <w:rPr>
          <w:rFonts w:hint="eastAsia" w:ascii="宋体" w:hAnsi="宋体" w:eastAsia="宋体" w:cs="宋体"/>
          <w:color w:val="C00000"/>
          <w:sz w:val="24"/>
          <w:lang w:val="en-US" w:eastAsia="zh-CN"/>
        </w:rPr>
        <w:t>输入“账号：学号；密码：hzicbk@学号”</w:t>
      </w:r>
    </w:p>
    <w:p>
      <w:pPr>
        <w:spacing w:beforeAutospacing="0" w:line="360" w:lineRule="auto"/>
        <w:ind w:firstLine="420" w:firstLineChars="200"/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1623060" cy="31915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4475" cy="31997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afterAutospacing="0" w:line="36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1.3加入课程班级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="宋体"/>
          <w:color w:val="C00000"/>
          <w:lang w:val="en-US" w:eastAsia="zh-CN"/>
        </w:rPr>
      </w:pPr>
      <w:r>
        <w:rPr>
          <w:rFonts w:hint="eastAsia" w:ascii="宋体" w:hAnsi="宋体" w:eastAsia="宋体"/>
          <w:color w:val="C00000"/>
          <w:lang w:val="en-US" w:eastAsia="zh-CN"/>
        </w:rPr>
        <w:t>微信扫码加入听课班级，或</w:t>
      </w:r>
      <w:r>
        <w:rPr>
          <w:rFonts w:hint="eastAsia" w:ascii="宋体" w:hAnsi="宋体" w:eastAsia="宋体"/>
          <w:color w:val="C00000"/>
        </w:rPr>
        <w:t>【雨课堂】微信公众</w:t>
      </w:r>
      <w:r>
        <w:rPr>
          <w:rFonts w:hint="eastAsia" w:ascii="宋体" w:hAnsi="宋体" w:eastAsia="宋体"/>
          <w:color w:val="C00000"/>
          <w:lang w:val="en-US" w:eastAsia="zh-CN"/>
        </w:rPr>
        <w:t>号输入邀请码“</w:t>
      </w:r>
      <w:r>
        <w:rPr>
          <w:rFonts w:ascii="PingFangSC-Medium" w:hAnsi="PingFangSC-Medium" w:eastAsia="PingFangSC-Medium" w:cs="PingFangSC-Medium"/>
          <w:i w:val="0"/>
          <w:iCs w:val="0"/>
          <w:caps w:val="0"/>
          <w:color w:val="25314A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  <w:r>
        <w:rPr>
          <w:rFonts w:hint="eastAsia" w:ascii="宋体" w:hAnsi="宋体" w:eastAsia="宋体"/>
          <w:color w:val="C00000"/>
          <w:lang w:val="en-US" w:eastAsia="zh-CN"/>
        </w:rPr>
        <w:t>LPD6JD ”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333625" cy="2562225"/>
            <wp:effectExtent l="0" t="0" r="317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Style w:val="2"/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直播课程观看说明</w:t>
      </w:r>
      <w:bookmarkEnd w:id="2"/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目前直播课程支持通过</w:t>
      </w:r>
      <w:r>
        <w:rPr>
          <w:rFonts w:hint="eastAsia" w:ascii="宋体" w:hAnsi="宋体" w:eastAsia="宋体"/>
          <w:color w:val="FF0000"/>
        </w:rPr>
        <w:t>【手机端-雨课堂小程序】</w:t>
      </w:r>
      <w:r>
        <w:rPr>
          <w:rFonts w:hint="eastAsia" w:ascii="宋体" w:hAnsi="宋体" w:eastAsia="宋体"/>
        </w:rPr>
        <w:t>和</w:t>
      </w:r>
      <w:r>
        <w:rPr>
          <w:rFonts w:hint="eastAsia" w:ascii="宋体" w:hAnsi="宋体" w:eastAsia="宋体"/>
          <w:color w:val="FF0000"/>
        </w:rPr>
        <w:t>【网页端https://www.yuketang.cn】</w:t>
      </w:r>
      <w:r>
        <w:rPr>
          <w:rFonts w:hint="eastAsia" w:ascii="宋体" w:hAnsi="宋体" w:eastAsia="宋体"/>
        </w:rPr>
        <w:t>两个方式观看。</w:t>
      </w: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3" w:name="_Toc75120848"/>
      <w:r>
        <w:rPr>
          <w:rFonts w:ascii="宋体" w:hAnsi="宋体" w:eastAsia="宋体"/>
          <w:sz w:val="28"/>
          <w:szCs w:val="28"/>
        </w:rPr>
        <w:t xml:space="preserve">2.1 </w:t>
      </w:r>
      <w:r>
        <w:rPr>
          <w:rFonts w:hint="eastAsia" w:ascii="宋体" w:hAnsi="宋体" w:eastAsia="宋体"/>
          <w:sz w:val="28"/>
          <w:szCs w:val="28"/>
        </w:rPr>
        <w:t>通过【手机端-雨课堂小程序】观看直播</w:t>
      </w:r>
      <w:bookmarkEnd w:id="3"/>
    </w:p>
    <w:p>
      <w:pPr>
        <w:spacing w:line="360" w:lineRule="auto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进入手机微信-【发现】搜索并进入【雨课堂】小程序，直播开始时在小程序页面上方有“你有1个课正在上课”的提醒，点击进入观看直播。</w:t>
      </w:r>
      <w:r>
        <w:rPr>
          <w:rFonts w:hint="eastAsia" w:ascii="宋体" w:hAnsi="宋体" w:eastAsia="宋体"/>
          <w:szCs w:val="21"/>
          <w:lang w:val="en-US" w:eastAsia="zh-CN"/>
        </w:rPr>
        <w:t>直播结束后可点击课程进行回看。</w:t>
      </w:r>
    </w:p>
    <w:p>
      <w:pPr>
        <w:spacing w:line="360" w:lineRule="auto"/>
        <w:jc w:val="right"/>
        <w:rPr>
          <w:rFonts w:ascii="微软雅黑" w:hAnsi="微软雅黑" w:eastAsia="微软雅黑"/>
        </w:rPr>
      </w:pPr>
      <w:r>
        <w:drawing>
          <wp:inline distT="0" distB="0" distL="0" distR="0">
            <wp:extent cx="1571625" cy="31686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665" cy="32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t xml:space="preserve"> </w:t>
      </w:r>
      <w:r>
        <w:drawing>
          <wp:inline distT="0" distB="0" distL="114300" distR="114300">
            <wp:extent cx="1484630" cy="3168650"/>
            <wp:effectExtent l="0" t="0" r="1270" b="6350"/>
            <wp:docPr id="5" name="图片 3" descr="C:\Users\Administrator\Desktop\雨课堂小程序.png雨课堂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雨课堂小程序.png雨课堂小程序"/>
                    <pic:cNvPicPr>
                      <a:picLocks noChangeAspect="1"/>
                    </pic:cNvPicPr>
                  </pic:nvPicPr>
                  <pic:blipFill>
                    <a:blip r:embed="rId9"/>
                    <a:srcRect t="684" b="684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t xml:space="preserve"> </w:t>
      </w:r>
      <w:r>
        <w:drawing>
          <wp:inline distT="0" distB="0" distL="0" distR="0">
            <wp:extent cx="1626235" cy="3139440"/>
            <wp:effectExtent l="0" t="0" r="120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382" cy="31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进入直播后，直播画面可在手机端放大，全屏播放</w:t>
      </w:r>
    </w:p>
    <w:p>
      <w:pPr>
        <w:spacing w:line="360" w:lineRule="auto"/>
        <w:jc w:val="center"/>
      </w:pPr>
      <w:r>
        <w:drawing>
          <wp:inline distT="0" distB="0" distL="0" distR="0">
            <wp:extent cx="1297940" cy="2692400"/>
            <wp:effectExtent l="19050" t="19050" r="1651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956" cy="272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rPr>
          <w:rFonts w:ascii="宋体" w:hAnsi="宋体" w:eastAsia="宋体"/>
        </w:rPr>
      </w:pPr>
      <w:r>
        <w:rPr>
          <w:rFonts w:hint="default"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>如在观看过程中不小心退出，也可以通过小程序重新进入直播页面中。在小程序中找到【雨课堂】，点击上方“正在听的课程”，再次进入直播课堂。</w:t>
      </w: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4" w:name="_Toc75120849"/>
      <w:r>
        <w:rPr>
          <w:rFonts w:ascii="宋体" w:hAnsi="宋体" w:eastAsia="宋体"/>
          <w:sz w:val="28"/>
          <w:szCs w:val="28"/>
        </w:rPr>
        <w:t xml:space="preserve">2.2 </w:t>
      </w:r>
      <w:r>
        <w:rPr>
          <w:rFonts w:hint="eastAsia" w:ascii="宋体" w:hAnsi="宋体" w:eastAsia="宋体"/>
          <w:sz w:val="28"/>
          <w:szCs w:val="28"/>
        </w:rPr>
        <w:t>通过【网页端</w:t>
      </w:r>
      <w:r>
        <w:rPr>
          <w:rFonts w:hint="eastAsia" w:ascii="宋体" w:hAnsi="宋体" w:eastAsia="宋体"/>
        </w:rPr>
        <w:t>https:</w:t>
      </w:r>
      <w:r>
        <w:rPr>
          <w:rFonts w:ascii="宋体" w:hAnsi="宋体" w:eastAsia="宋体"/>
        </w:rPr>
        <w:t>//www.</w:t>
      </w:r>
      <w:r>
        <w:rPr>
          <w:rFonts w:hint="eastAsia" w:ascii="宋体" w:hAnsi="宋体" w:eastAsia="宋体"/>
        </w:rPr>
        <w:t>yuketang</w:t>
      </w:r>
      <w:r>
        <w:rPr>
          <w:rFonts w:ascii="宋体" w:hAnsi="宋体" w:eastAsia="宋体"/>
        </w:rPr>
        <w:t>.cn</w:t>
      </w:r>
      <w:r>
        <w:rPr>
          <w:rFonts w:hint="eastAsia" w:ascii="宋体" w:hAnsi="宋体" w:eastAsia="宋体"/>
          <w:sz w:val="28"/>
          <w:szCs w:val="28"/>
        </w:rPr>
        <w:t>】观看直播（推荐使用Chrome、火狐等浏览器）</w:t>
      </w:r>
      <w:bookmarkEnd w:id="4"/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通过浏览器进入雨课堂网页版（https:</w:t>
      </w:r>
      <w:r>
        <w:rPr>
          <w:rFonts w:ascii="宋体" w:hAnsi="宋体" w:eastAsia="宋体"/>
        </w:rPr>
        <w:t>//www.</w:t>
      </w:r>
      <w:r>
        <w:rPr>
          <w:rFonts w:hint="eastAsia" w:ascii="宋体" w:hAnsi="宋体" w:eastAsia="宋体"/>
        </w:rPr>
        <w:t>yuketang</w:t>
      </w:r>
      <w:r>
        <w:rPr>
          <w:rFonts w:ascii="宋体" w:hAnsi="宋体" w:eastAsia="宋体"/>
        </w:rPr>
        <w:t>.cn</w:t>
      </w:r>
      <w:r>
        <w:rPr>
          <w:rFonts w:hint="eastAsia" w:ascii="宋体" w:hAnsi="宋体" w:eastAsia="宋体"/>
        </w:rPr>
        <w:t>）,如图所示。之后用绑定了账号的微信扫码进入直播观看页面。</w:t>
      </w:r>
    </w:p>
    <w:p>
      <w:pPr>
        <w:spacing w:line="360" w:lineRule="auto"/>
        <w:ind w:firstLine="420" w:firstLineChars="20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270500" cy="3740785"/>
            <wp:effectExtent l="0" t="0" r="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进入课程页面后，正在上课的课程将出现在页面上方。按照图</w:t>
      </w:r>
      <w:r>
        <w:rPr>
          <w:rFonts w:ascii="宋体" w:hAnsi="宋体" w:eastAsia="宋体"/>
        </w:rPr>
        <w:t>1的箭头指示点击进入当前直播页面</w:t>
      </w:r>
      <w:r>
        <w:rPr>
          <w:rFonts w:hint="eastAsia" w:ascii="宋体" w:hAnsi="宋体" w:eastAsia="宋体"/>
        </w:rPr>
        <w:t>（图2），</w:t>
      </w:r>
      <w:r>
        <w:rPr>
          <w:rFonts w:ascii="宋体" w:hAnsi="宋体" w:eastAsia="宋体"/>
        </w:rPr>
        <w:t>可点击右上角的直播画面全屏观看。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drawing>
          <wp:inline distT="0" distB="0" distL="0" distR="0">
            <wp:extent cx="5032375" cy="1678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046793" cy="1684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color w:val="AFABAB" w:themeColor="background2" w:themeShade="BF"/>
        </w:rPr>
      </w:pPr>
      <w:r>
        <w:drawing>
          <wp:inline distT="0" distB="0" distL="0" distR="0">
            <wp:extent cx="4918710" cy="23412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389" cy="2347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其他</w:t>
      </w:r>
    </w:p>
    <w:p>
      <w:pPr>
        <w:spacing w:line="360" w:lineRule="auto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直播过程中请务必保证网络畅通，如存在页面卡顿或页面加载问题，请通过刷新或切换网络环境进行调整</w:t>
      </w:r>
    </w:p>
    <w:p>
      <w:pPr>
        <w:widowControl/>
        <w:jc w:val="left"/>
        <w:rPr>
          <w:rFonts w:ascii="仿宋" w:hAnsi="仿宋" w:eastAsia="仿宋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Medium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B5B39F"/>
    <w:multiLevelType w:val="singleLevel"/>
    <w:tmpl w:val="EFB5B39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0NDFiNDM2MjQ2ZDgzZDJiMTdmOTc5OGU1NWVlN2QifQ=="/>
  </w:docVars>
  <w:rsids>
    <w:rsidRoot w:val="00117752"/>
    <w:rsid w:val="000C5249"/>
    <w:rsid w:val="0011445D"/>
    <w:rsid w:val="00117752"/>
    <w:rsid w:val="00157348"/>
    <w:rsid w:val="00232E15"/>
    <w:rsid w:val="002471C7"/>
    <w:rsid w:val="002C01E3"/>
    <w:rsid w:val="003C3466"/>
    <w:rsid w:val="00433217"/>
    <w:rsid w:val="00444080"/>
    <w:rsid w:val="005947D8"/>
    <w:rsid w:val="006370B6"/>
    <w:rsid w:val="006F3980"/>
    <w:rsid w:val="00706556"/>
    <w:rsid w:val="00852A6B"/>
    <w:rsid w:val="008D785A"/>
    <w:rsid w:val="008E19B3"/>
    <w:rsid w:val="009F0705"/>
    <w:rsid w:val="00A07D43"/>
    <w:rsid w:val="00A32C7E"/>
    <w:rsid w:val="00A83E0F"/>
    <w:rsid w:val="00A90CF3"/>
    <w:rsid w:val="00B76F4F"/>
    <w:rsid w:val="00B85162"/>
    <w:rsid w:val="00BD2DA8"/>
    <w:rsid w:val="00C10696"/>
    <w:rsid w:val="00D7490B"/>
    <w:rsid w:val="00D95A52"/>
    <w:rsid w:val="00DC32B2"/>
    <w:rsid w:val="00EA5B5A"/>
    <w:rsid w:val="00EB2B83"/>
    <w:rsid w:val="00F555F7"/>
    <w:rsid w:val="00FC0F9F"/>
    <w:rsid w:val="00FD0B9F"/>
    <w:rsid w:val="08F5385F"/>
    <w:rsid w:val="16E178E4"/>
    <w:rsid w:val="29FB3531"/>
    <w:rsid w:val="45A91D51"/>
    <w:rsid w:val="4936673B"/>
    <w:rsid w:val="4BBD45CC"/>
    <w:rsid w:val="4E870795"/>
    <w:rsid w:val="5BD3501A"/>
    <w:rsid w:val="5FD70E51"/>
    <w:rsid w:val="61FF28E2"/>
    <w:rsid w:val="67CA75E9"/>
    <w:rsid w:val="69B0699A"/>
    <w:rsid w:val="77B40C20"/>
    <w:rsid w:val="7CF01BCF"/>
    <w:rsid w:val="7DB8C3BF"/>
    <w:rsid w:val="7E33E792"/>
    <w:rsid w:val="7FFF4ED8"/>
    <w:rsid w:val="9677395F"/>
    <w:rsid w:val="BFFE9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uiPriority w:val="99"/>
    <w:pPr>
      <w:jc w:val="left"/>
    </w:pPr>
  </w:style>
  <w:style w:type="paragraph" w:styleId="6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标题 3 字符"/>
    <w:basedOn w:val="10"/>
    <w:link w:val="4"/>
    <w:semiHidden/>
    <w:qFormat/>
    <w:uiPriority w:val="9"/>
    <w:rPr>
      <w:b/>
      <w:bCs/>
      <w:sz w:val="32"/>
      <w:szCs w:val="32"/>
    </w:rPr>
  </w:style>
  <w:style w:type="table" w:customStyle="1" w:styleId="16">
    <w:name w:val="网格型1"/>
    <w:qFormat/>
    <w:uiPriority w:val="39"/>
    <w:rPr>
      <w:rFonts w:ascii="等线" w:hAnsi="等线" w:eastAsia="等线" w:cs="等线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日期 字符"/>
    <w:basedOn w:val="10"/>
    <w:link w:val="6"/>
    <w:semiHidden/>
    <w:qFormat/>
    <w:uiPriority w:val="99"/>
  </w:style>
  <w:style w:type="character" w:customStyle="1" w:styleId="18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580</Words>
  <Characters>674</Characters>
  <Lines>11</Lines>
  <Paragraphs>3</Paragraphs>
  <TotalTime>18</TotalTime>
  <ScaleCrop>false</ScaleCrop>
  <LinksUpToDate>false</LinksUpToDate>
  <CharactersWithSpaces>682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2023-08-19T10:18:00Z</dcterms:created>
  <dc:creator>Zhiwei Xu</dc:creator>
  <cp:lastModifiedBy>WPS_1722411897</cp:lastModifiedBy>
  <dcterms:modified xsi:type="dcterms:W3CDTF">2026-03-09T07:39:23Z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90E4450877B3392FE285B86707B1CBDF_43</vt:lpwstr>
  </property>
</Properties>
</file>